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D47" w:rsidRDefault="009D5D47">
      <w:r>
        <w:t>Buddhism</w:t>
      </w:r>
    </w:p>
    <w:tbl>
      <w:tblPr>
        <w:tblStyle w:val="TableGrid"/>
        <w:tblW w:w="8930" w:type="dxa"/>
        <w:tblLook w:val="04A0" w:firstRow="1" w:lastRow="0" w:firstColumn="1" w:lastColumn="0" w:noHBand="0" w:noVBand="1"/>
      </w:tblPr>
      <w:tblGrid>
        <w:gridCol w:w="4465"/>
        <w:gridCol w:w="4465"/>
      </w:tblGrid>
      <w:tr w:rsidR="009D5D47" w:rsidRPr="009D5D47" w:rsidTr="00D75AFD">
        <w:trPr>
          <w:trHeight w:val="3108"/>
        </w:trPr>
        <w:tc>
          <w:tcPr>
            <w:tcW w:w="4465" w:type="dxa"/>
          </w:tcPr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Default="009D5D47" w:rsidP="009D5D4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Dalai Lama</w:t>
            </w: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B3538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</w:tc>
        <w:tc>
          <w:tcPr>
            <w:tcW w:w="4465" w:type="dxa"/>
          </w:tcPr>
          <w:p w:rsidR="009D5D47" w:rsidRDefault="009D5D47">
            <w:pPr>
              <w:rPr>
                <w:sz w:val="44"/>
                <w:szCs w:val="44"/>
              </w:rPr>
            </w:pPr>
          </w:p>
          <w:p w:rsidR="009D5D47" w:rsidRDefault="009D5D47">
            <w:pPr>
              <w:rPr>
                <w:sz w:val="44"/>
                <w:szCs w:val="44"/>
              </w:rPr>
            </w:pPr>
          </w:p>
          <w:p w:rsidR="009D5D47" w:rsidRDefault="009D5D47">
            <w:pPr>
              <w:rPr>
                <w:sz w:val="44"/>
                <w:szCs w:val="44"/>
              </w:rPr>
            </w:pPr>
          </w:p>
          <w:p w:rsidR="009D5D47" w:rsidRDefault="009D5D47" w:rsidP="009D5D4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Tibetan Buddhism</w:t>
            </w:r>
          </w:p>
          <w:p w:rsidR="00B3538B" w:rsidRPr="009D5D47" w:rsidRDefault="00B3538B" w:rsidP="009D5D4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</w:tc>
      </w:tr>
      <w:tr w:rsidR="009D5D47" w:rsidRPr="009D5D47" w:rsidTr="00D75AFD">
        <w:trPr>
          <w:trHeight w:val="3128"/>
        </w:trPr>
        <w:tc>
          <w:tcPr>
            <w:tcW w:w="4465" w:type="dxa"/>
          </w:tcPr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C83079" w:rsidP="00C83079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Mahayana</w:t>
            </w:r>
          </w:p>
          <w:p w:rsidR="00B3538B" w:rsidRPr="009D5D47" w:rsidRDefault="00B3538B">
            <w:pPr>
              <w:rPr>
                <w:sz w:val="44"/>
                <w:szCs w:val="44"/>
              </w:rPr>
            </w:pPr>
          </w:p>
          <w:p w:rsidR="009D5D47" w:rsidRPr="009D5D47" w:rsidRDefault="00B3538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</w:tc>
        <w:tc>
          <w:tcPr>
            <w:tcW w:w="4465" w:type="dxa"/>
          </w:tcPr>
          <w:p w:rsidR="009D5D47" w:rsidRDefault="009D5D47">
            <w:pPr>
              <w:rPr>
                <w:sz w:val="44"/>
                <w:szCs w:val="44"/>
              </w:rPr>
            </w:pPr>
          </w:p>
          <w:p w:rsidR="00C83079" w:rsidRDefault="00C83079">
            <w:pPr>
              <w:rPr>
                <w:sz w:val="44"/>
                <w:szCs w:val="44"/>
              </w:rPr>
            </w:pPr>
          </w:p>
          <w:p w:rsidR="00C83079" w:rsidRDefault="00B13E46" w:rsidP="00C83079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Largest % located in China, Japan and Korea</w:t>
            </w:r>
          </w:p>
          <w:p w:rsidR="00B3538B" w:rsidRPr="009D5D47" w:rsidRDefault="00B3538B" w:rsidP="00C83079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(M)</w:t>
            </w:r>
          </w:p>
        </w:tc>
      </w:tr>
      <w:tr w:rsidR="009D5D47" w:rsidRPr="009D5D47" w:rsidTr="00D75AFD">
        <w:trPr>
          <w:trHeight w:val="3108"/>
        </w:trPr>
        <w:tc>
          <w:tcPr>
            <w:tcW w:w="4465" w:type="dxa"/>
          </w:tcPr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C83079" w:rsidP="00C83079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Vajrayana</w:t>
            </w:r>
            <w:proofErr w:type="spellEnd"/>
          </w:p>
          <w:p w:rsidR="009D5D47" w:rsidRPr="009D5D47" w:rsidRDefault="00B3538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</w:tc>
        <w:tc>
          <w:tcPr>
            <w:tcW w:w="4465" w:type="dxa"/>
          </w:tcPr>
          <w:p w:rsidR="009D5D47" w:rsidRDefault="009D5D47">
            <w:pPr>
              <w:rPr>
                <w:sz w:val="44"/>
                <w:szCs w:val="44"/>
              </w:rPr>
            </w:pPr>
          </w:p>
          <w:p w:rsidR="00B13E46" w:rsidRDefault="00B13E46">
            <w:pPr>
              <w:rPr>
                <w:sz w:val="44"/>
                <w:szCs w:val="44"/>
              </w:rPr>
            </w:pPr>
          </w:p>
          <w:p w:rsidR="00B13E46" w:rsidRDefault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Tibet &amp; Mongolia</w:t>
            </w:r>
          </w:p>
          <w:p w:rsidR="00B3538B" w:rsidRPr="009D5D47" w:rsidRDefault="00B3538B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(V)</w:t>
            </w:r>
          </w:p>
        </w:tc>
      </w:tr>
      <w:tr w:rsidR="009D5D47" w:rsidRPr="009D5D47" w:rsidTr="00D75AFD">
        <w:trPr>
          <w:trHeight w:val="3108"/>
        </w:trPr>
        <w:tc>
          <w:tcPr>
            <w:tcW w:w="4465" w:type="dxa"/>
          </w:tcPr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Theravada</w:t>
            </w: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  <w:p w:rsidR="009D5D47" w:rsidRPr="009D5D47" w:rsidRDefault="00B3538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  <w:p w:rsidR="009D5D47" w:rsidRPr="009D5D47" w:rsidRDefault="009D5D47">
            <w:pPr>
              <w:rPr>
                <w:sz w:val="44"/>
                <w:szCs w:val="44"/>
              </w:rPr>
            </w:pPr>
          </w:p>
        </w:tc>
        <w:tc>
          <w:tcPr>
            <w:tcW w:w="4465" w:type="dxa"/>
          </w:tcPr>
          <w:p w:rsidR="00B13E46" w:rsidRDefault="00B13E46">
            <w:pPr>
              <w:rPr>
                <w:sz w:val="44"/>
                <w:szCs w:val="44"/>
              </w:rPr>
            </w:pPr>
          </w:p>
          <w:p w:rsidR="00B13E46" w:rsidRDefault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Second largest, located in Cambodia, Laos, Myanmar, Sri Lanka &amp; Thailand</w:t>
            </w:r>
          </w:p>
          <w:p w:rsidR="00B3538B" w:rsidRPr="009D5D47" w:rsidRDefault="00B3538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(T)</w:t>
            </w:r>
          </w:p>
        </w:tc>
      </w:tr>
    </w:tbl>
    <w:p w:rsidR="00780BA5" w:rsidRDefault="00780BA5">
      <w:pPr>
        <w:rPr>
          <w:sz w:val="44"/>
          <w:szCs w:val="44"/>
        </w:rPr>
      </w:pPr>
    </w:p>
    <w:p w:rsidR="00B13E46" w:rsidRDefault="00B13E46">
      <w:pPr>
        <w:rPr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B13E46" w:rsidRPr="009D5D47" w:rsidTr="00B13E46">
        <w:tc>
          <w:tcPr>
            <w:tcW w:w="4428" w:type="dxa"/>
          </w:tcPr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Siddhartha Gautama</w:t>
            </w: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3538B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</w:tc>
        <w:tc>
          <w:tcPr>
            <w:tcW w:w="4428" w:type="dxa"/>
          </w:tcPr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Born in Nepal</w:t>
            </w:r>
          </w:p>
          <w:p w:rsidR="00B3538B" w:rsidRPr="009D5D47" w:rsidRDefault="00B3538B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(SG)</w:t>
            </w:r>
          </w:p>
        </w:tc>
      </w:tr>
      <w:tr w:rsidR="00B13E46" w:rsidRPr="009D5D47" w:rsidTr="00B13E46">
        <w:tc>
          <w:tcPr>
            <w:tcW w:w="4428" w:type="dxa"/>
          </w:tcPr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Lived in a forest</w:t>
            </w: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3538B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(SG)</w:t>
            </w:r>
          </w:p>
        </w:tc>
        <w:tc>
          <w:tcPr>
            <w:tcW w:w="4428" w:type="dxa"/>
          </w:tcPr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 Noble Truths</w:t>
            </w:r>
          </w:p>
          <w:p w:rsidR="00B3538B" w:rsidRPr="009D5D47" w:rsidRDefault="00B3538B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</w:tc>
      </w:tr>
      <w:tr w:rsidR="00B13E46" w:rsidRPr="009D5D47" w:rsidTr="00B13E46">
        <w:tc>
          <w:tcPr>
            <w:tcW w:w="4428" w:type="dxa"/>
          </w:tcPr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All must endure suffering</w:t>
            </w: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3538B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(4NT)</w:t>
            </w:r>
          </w:p>
        </w:tc>
        <w:tc>
          <w:tcPr>
            <w:tcW w:w="4428" w:type="dxa"/>
          </w:tcPr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Suffering leads to reincarnation</w:t>
            </w:r>
          </w:p>
          <w:p w:rsidR="00B3538B" w:rsidRPr="009D5D47" w:rsidRDefault="00B3538B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(4NT)</w:t>
            </w:r>
          </w:p>
        </w:tc>
      </w:tr>
      <w:tr w:rsidR="00B13E46" w:rsidRPr="009D5D47" w:rsidTr="00B13E46">
        <w:tc>
          <w:tcPr>
            <w:tcW w:w="4428" w:type="dxa"/>
          </w:tcPr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Goal is to escape endless cycle &amp; reach Nirvana</w:t>
            </w: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3538B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(4NT)</w:t>
            </w: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Can achieve Nirvana through the Eightfold Path</w:t>
            </w:r>
          </w:p>
          <w:p w:rsidR="00B3538B" w:rsidRPr="009D5D47" w:rsidRDefault="00B3538B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(4NT)</w:t>
            </w:r>
          </w:p>
        </w:tc>
      </w:tr>
      <w:tr w:rsidR="00B13E46" w:rsidRPr="009D5D47" w:rsidTr="00B13E46">
        <w:tc>
          <w:tcPr>
            <w:tcW w:w="4428" w:type="dxa"/>
          </w:tcPr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Means “the way of the elders”</w:t>
            </w: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3538B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(T)</w:t>
            </w:r>
          </w:p>
        </w:tc>
        <w:tc>
          <w:tcPr>
            <w:tcW w:w="4428" w:type="dxa"/>
          </w:tcPr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Older of the two largest branches of Buddhism</w:t>
            </w:r>
          </w:p>
          <w:p w:rsidR="00B3538B" w:rsidRPr="009D5D47" w:rsidRDefault="00B3538B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(T)</w:t>
            </w:r>
          </w:p>
        </w:tc>
      </w:tr>
      <w:tr w:rsidR="00B13E46" w:rsidRPr="009D5D47" w:rsidTr="00B13E46">
        <w:tc>
          <w:tcPr>
            <w:tcW w:w="4428" w:type="dxa"/>
          </w:tcPr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 become a good Buddhist you must become a monk</w:t>
            </w:r>
          </w:p>
          <w:p w:rsidR="00B13E46" w:rsidRPr="009D5D47" w:rsidRDefault="00B3538B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(T)</w:t>
            </w:r>
          </w:p>
        </w:tc>
        <w:tc>
          <w:tcPr>
            <w:tcW w:w="4428" w:type="dxa"/>
          </w:tcPr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3538B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Less demanding and more encompassing</w:t>
            </w:r>
          </w:p>
          <w:p w:rsidR="00B3538B" w:rsidRDefault="00B3538B" w:rsidP="00B13E46">
            <w:pPr>
              <w:jc w:val="center"/>
              <w:rPr>
                <w:sz w:val="44"/>
                <w:szCs w:val="44"/>
              </w:rPr>
            </w:pPr>
          </w:p>
          <w:p w:rsidR="00B3538B" w:rsidRPr="009D5D47" w:rsidRDefault="00B3538B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(M)</w:t>
            </w:r>
          </w:p>
        </w:tc>
      </w:tr>
      <w:tr w:rsidR="00B13E46" w:rsidRPr="009D5D47" w:rsidTr="00B13E46">
        <w:tc>
          <w:tcPr>
            <w:tcW w:w="4428" w:type="dxa"/>
          </w:tcPr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Split from Theravada 2000 years ago</w:t>
            </w:r>
          </w:p>
          <w:p w:rsidR="00B13E46" w:rsidRPr="009D5D47" w:rsidRDefault="00B3538B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(M)</w:t>
            </w: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B13E46" w:rsidRDefault="00B3538B" w:rsidP="00B3538B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Focus on helping others, compassion</w:t>
            </w:r>
          </w:p>
          <w:p w:rsidR="00B3538B" w:rsidRDefault="00B3538B" w:rsidP="00B3538B">
            <w:pPr>
              <w:jc w:val="center"/>
              <w:rPr>
                <w:sz w:val="44"/>
                <w:szCs w:val="44"/>
              </w:rPr>
            </w:pPr>
          </w:p>
          <w:p w:rsidR="00B3538B" w:rsidRPr="009D5D47" w:rsidRDefault="00B3538B" w:rsidP="00B3538B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(M)</w:t>
            </w:r>
          </w:p>
        </w:tc>
      </w:tr>
      <w:tr w:rsidR="00B13E46" w:rsidRPr="009D5D47" w:rsidTr="00B13E46">
        <w:tc>
          <w:tcPr>
            <w:tcW w:w="4428" w:type="dxa"/>
          </w:tcPr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  <w:p w:rsidR="00B3538B" w:rsidRDefault="00B3538B" w:rsidP="00B13E4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Focus on Buddha’s wisdom</w:t>
            </w:r>
          </w:p>
          <w:p w:rsidR="00F86D98" w:rsidRPr="009D5D47" w:rsidRDefault="00B3538B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(T) </w:t>
            </w:r>
          </w:p>
          <w:p w:rsidR="00B13E46" w:rsidRPr="009D5D47" w:rsidRDefault="00B13E46" w:rsidP="00B13E46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B13E46" w:rsidRDefault="00B13E46" w:rsidP="00B13E46">
            <w:pPr>
              <w:rPr>
                <w:sz w:val="44"/>
                <w:szCs w:val="44"/>
              </w:rPr>
            </w:pPr>
          </w:p>
          <w:p w:rsidR="002F6E8E" w:rsidRDefault="002F6E8E" w:rsidP="00B13E46">
            <w:pPr>
              <w:rPr>
                <w:sz w:val="44"/>
                <w:szCs w:val="44"/>
              </w:rPr>
            </w:pPr>
          </w:p>
          <w:p w:rsidR="00B13E46" w:rsidRDefault="002F6E8E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Practice of </w:t>
            </w:r>
            <w:proofErr w:type="spellStart"/>
            <w:r>
              <w:rPr>
                <w:sz w:val="44"/>
                <w:szCs w:val="44"/>
              </w:rPr>
              <w:t>Tantras</w:t>
            </w:r>
            <w:proofErr w:type="spellEnd"/>
          </w:p>
          <w:p w:rsidR="00F86D98" w:rsidRDefault="00F86D98" w:rsidP="00B13E46">
            <w:pPr>
              <w:rPr>
                <w:sz w:val="44"/>
                <w:szCs w:val="44"/>
              </w:rPr>
            </w:pPr>
          </w:p>
          <w:p w:rsidR="00F86D98" w:rsidRPr="009D5D47" w:rsidRDefault="00F86D98" w:rsidP="00B13E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(V)</w:t>
            </w:r>
          </w:p>
        </w:tc>
      </w:tr>
    </w:tbl>
    <w:p w:rsidR="00B13E46" w:rsidRDefault="00B13E46">
      <w:pPr>
        <w:rPr>
          <w:sz w:val="44"/>
          <w:szCs w:val="44"/>
        </w:rPr>
      </w:pPr>
    </w:p>
    <w:p w:rsidR="00F86D98" w:rsidRDefault="00F86D98">
      <w:pPr>
        <w:rPr>
          <w:sz w:val="44"/>
          <w:szCs w:val="44"/>
        </w:rPr>
      </w:pPr>
    </w:p>
    <w:p w:rsidR="00F86D98" w:rsidRDefault="00F86D98">
      <w:pPr>
        <w:rPr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F86D98" w:rsidRPr="009D5D47" w:rsidTr="00F86D98">
        <w:tc>
          <w:tcPr>
            <w:tcW w:w="4428" w:type="dxa"/>
          </w:tcPr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Christianity</w:t>
            </w: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Roman Catholic</w:t>
            </w:r>
          </w:p>
          <w:p w:rsidR="00F86D98" w:rsidRPr="009D5D47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(C)</w:t>
            </w:r>
          </w:p>
        </w:tc>
      </w:tr>
      <w:tr w:rsidR="00F86D98" w:rsidRPr="009D5D47" w:rsidTr="00F86D98">
        <w:tc>
          <w:tcPr>
            <w:tcW w:w="4428" w:type="dxa"/>
          </w:tcPr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Protestant</w:t>
            </w: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(C)</w:t>
            </w:r>
          </w:p>
        </w:tc>
        <w:tc>
          <w:tcPr>
            <w:tcW w:w="4428" w:type="dxa"/>
          </w:tcPr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Orthodox</w:t>
            </w: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(C)</w:t>
            </w:r>
          </w:p>
        </w:tc>
      </w:tr>
      <w:tr w:rsidR="00F86D98" w:rsidRPr="009D5D47" w:rsidTr="00F86D98">
        <w:tc>
          <w:tcPr>
            <w:tcW w:w="4428" w:type="dxa"/>
          </w:tcPr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Mathew, Mark, Luke &amp; John</w:t>
            </w: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(C)</w:t>
            </w: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Last Supper</w:t>
            </w: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(C)</w:t>
            </w:r>
          </w:p>
        </w:tc>
      </w:tr>
      <w:tr w:rsidR="00F86D98" w:rsidRPr="009D5D47" w:rsidTr="00F86D98">
        <w:tc>
          <w:tcPr>
            <w:tcW w:w="4428" w:type="dxa"/>
          </w:tcPr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Pr="009D5D47" w:rsidRDefault="00F86D98" w:rsidP="00F86D98">
            <w:pPr>
              <w:rPr>
                <w:sz w:val="44"/>
                <w:szCs w:val="44"/>
              </w:rPr>
            </w:pP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Pope</w:t>
            </w:r>
          </w:p>
          <w:p w:rsidR="00F86D98" w:rsidRDefault="00F86D98" w:rsidP="00F86D98">
            <w:pPr>
              <w:jc w:val="center"/>
              <w:rPr>
                <w:sz w:val="44"/>
                <w:szCs w:val="44"/>
              </w:rPr>
            </w:pPr>
          </w:p>
          <w:p w:rsidR="00B97DF5" w:rsidRPr="009D5D47" w:rsidRDefault="00F86D98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(RC)</w:t>
            </w:r>
          </w:p>
        </w:tc>
        <w:tc>
          <w:tcPr>
            <w:tcW w:w="4428" w:type="dxa"/>
          </w:tcPr>
          <w:p w:rsidR="00F86D98" w:rsidRDefault="00F86D98" w:rsidP="00F86D98">
            <w:pPr>
              <w:rPr>
                <w:sz w:val="44"/>
                <w:szCs w:val="44"/>
              </w:rPr>
            </w:pPr>
          </w:p>
          <w:p w:rsidR="00B97DF5" w:rsidRDefault="00B97DF5" w:rsidP="00F86D98">
            <w:pPr>
              <w:rPr>
                <w:sz w:val="44"/>
                <w:szCs w:val="44"/>
              </w:rPr>
            </w:pPr>
          </w:p>
          <w:p w:rsidR="00F86D98" w:rsidRDefault="00B97DF5" w:rsidP="00F86D98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 sacraments</w:t>
            </w:r>
          </w:p>
          <w:p w:rsidR="00B97DF5" w:rsidRDefault="00B97DF5" w:rsidP="00F86D98">
            <w:pPr>
              <w:rPr>
                <w:sz w:val="44"/>
                <w:szCs w:val="44"/>
              </w:rPr>
            </w:pPr>
          </w:p>
          <w:p w:rsidR="00B97DF5" w:rsidRDefault="00B97DF5" w:rsidP="00F86D98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(RC)</w:t>
            </w:r>
          </w:p>
          <w:p w:rsidR="00B97DF5" w:rsidRPr="009D5D47" w:rsidRDefault="00B97DF5" w:rsidP="00F86D98">
            <w:pPr>
              <w:rPr>
                <w:sz w:val="44"/>
                <w:szCs w:val="44"/>
              </w:rPr>
            </w:pPr>
          </w:p>
        </w:tc>
      </w:tr>
    </w:tbl>
    <w:p w:rsidR="00F86D98" w:rsidRDefault="00F86D98">
      <w:pPr>
        <w:rPr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B97DF5" w:rsidRPr="009D5D47" w:rsidTr="00B97DF5">
        <w:tc>
          <w:tcPr>
            <w:tcW w:w="4428" w:type="dxa"/>
          </w:tcPr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Default="00B97DF5" w:rsidP="00B97DF5">
            <w:pPr>
              <w:jc w:val="center"/>
              <w:rPr>
                <w:sz w:val="44"/>
                <w:szCs w:val="44"/>
              </w:rPr>
            </w:pPr>
            <w:proofErr w:type="gramStart"/>
            <w:r>
              <w:rPr>
                <w:sz w:val="44"/>
                <w:szCs w:val="44"/>
              </w:rPr>
              <w:t>also</w:t>
            </w:r>
            <w:proofErr w:type="gramEnd"/>
            <w:r>
              <w:rPr>
                <w:sz w:val="44"/>
                <w:szCs w:val="44"/>
              </w:rPr>
              <w:t xml:space="preserve"> called Eastern Orthodox</w:t>
            </w:r>
          </w:p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Default="00B97DF5" w:rsidP="00B97DF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(O) </w:t>
            </w: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Default="00B97DF5" w:rsidP="00B97DF5">
            <w:pPr>
              <w:rPr>
                <w:sz w:val="44"/>
                <w:szCs w:val="44"/>
              </w:rPr>
            </w:pPr>
            <w:proofErr w:type="gramStart"/>
            <w:r>
              <w:rPr>
                <w:sz w:val="44"/>
                <w:szCs w:val="44"/>
              </w:rPr>
              <w:t>split</w:t>
            </w:r>
            <w:proofErr w:type="gramEnd"/>
            <w:r>
              <w:rPr>
                <w:sz w:val="44"/>
                <w:szCs w:val="44"/>
              </w:rPr>
              <w:t xml:space="preserve"> from the Roman Catholic Church in the 5</w:t>
            </w:r>
            <w:r w:rsidRPr="00B97DF5">
              <w:rPr>
                <w:sz w:val="44"/>
                <w:szCs w:val="44"/>
                <w:vertAlign w:val="superscript"/>
              </w:rPr>
              <w:t>th</w:t>
            </w:r>
            <w:r>
              <w:rPr>
                <w:sz w:val="44"/>
                <w:szCs w:val="44"/>
              </w:rPr>
              <w:t xml:space="preserve"> century</w:t>
            </w:r>
          </w:p>
          <w:p w:rsidR="00B97DF5" w:rsidRPr="009D5D47" w:rsidRDefault="00B97DF5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(O)</w:t>
            </w:r>
          </w:p>
        </w:tc>
      </w:tr>
      <w:tr w:rsidR="00B97DF5" w:rsidRPr="009D5D47" w:rsidTr="00B97DF5">
        <w:tc>
          <w:tcPr>
            <w:tcW w:w="4428" w:type="dxa"/>
          </w:tcPr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Default="00B97DF5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Reformation</w:t>
            </w: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(P)</w:t>
            </w: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Default="00B97DF5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Martin Luther</w:t>
            </w:r>
          </w:p>
          <w:p w:rsidR="00B97DF5" w:rsidRPr="009D5D47" w:rsidRDefault="00B97DF5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(P)</w:t>
            </w:r>
          </w:p>
        </w:tc>
      </w:tr>
      <w:tr w:rsidR="00B97DF5" w:rsidRPr="009D5D47" w:rsidTr="00B97DF5">
        <w:tc>
          <w:tcPr>
            <w:tcW w:w="4428" w:type="dxa"/>
          </w:tcPr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95 Thesis</w:t>
            </w:r>
          </w:p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(P)</w:t>
            </w: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Default="005B5C7C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Grace received through faith rather than sacraments</w:t>
            </w:r>
          </w:p>
          <w:p w:rsidR="005B5C7C" w:rsidRPr="009D5D47" w:rsidRDefault="005B5C7C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(P)</w:t>
            </w:r>
          </w:p>
        </w:tc>
      </w:tr>
      <w:tr w:rsidR="00B97DF5" w:rsidRPr="009D5D47" w:rsidTr="00B97DF5">
        <w:tc>
          <w:tcPr>
            <w:tcW w:w="4428" w:type="dxa"/>
          </w:tcPr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5B5C7C" w:rsidP="00B97DF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Islam</w:t>
            </w: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  <w:p w:rsidR="00B97DF5" w:rsidRPr="009D5D47" w:rsidRDefault="00B97DF5" w:rsidP="00B97DF5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B97DF5" w:rsidRDefault="00B97DF5" w:rsidP="00B97DF5">
            <w:pPr>
              <w:rPr>
                <w:sz w:val="44"/>
                <w:szCs w:val="44"/>
              </w:rPr>
            </w:pPr>
          </w:p>
          <w:p w:rsidR="00B97DF5" w:rsidRDefault="005B5C7C" w:rsidP="00B97DF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Universalizing</w:t>
            </w:r>
          </w:p>
          <w:p w:rsidR="005B5C7C" w:rsidRDefault="005B5C7C" w:rsidP="00B97DF5">
            <w:pPr>
              <w:rPr>
                <w:sz w:val="44"/>
                <w:szCs w:val="44"/>
              </w:rPr>
            </w:pPr>
          </w:p>
          <w:p w:rsidR="005B5C7C" w:rsidRPr="009D5D47" w:rsidRDefault="005B5C7C" w:rsidP="00B97DF5">
            <w:pPr>
              <w:rPr>
                <w:sz w:val="44"/>
                <w:szCs w:val="44"/>
              </w:rPr>
            </w:pPr>
          </w:p>
        </w:tc>
      </w:tr>
      <w:tr w:rsidR="005B5C7C" w:rsidRPr="009D5D47" w:rsidTr="005B5C7C">
        <w:tc>
          <w:tcPr>
            <w:tcW w:w="4428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5 pillars of faith</w:t>
            </w: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(I) 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Hajj</w:t>
            </w: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(I)</w:t>
            </w:r>
          </w:p>
        </w:tc>
      </w:tr>
      <w:tr w:rsidR="005B5C7C" w:rsidRPr="009D5D47" w:rsidTr="005B5C7C">
        <w:tc>
          <w:tcPr>
            <w:tcW w:w="4428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Pray 5 times daily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Ramadan</w:t>
            </w: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</w:tc>
      </w:tr>
      <w:tr w:rsidR="005B5C7C" w:rsidRPr="009D5D47" w:rsidTr="005B5C7C">
        <w:tc>
          <w:tcPr>
            <w:tcW w:w="4428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Adam was the first man</w:t>
            </w: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(I, C, J)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28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Trace their story through Isaac</w:t>
            </w: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(J</w:t>
            </w:r>
            <w:proofErr w:type="gramStart"/>
            <w:r>
              <w:rPr>
                <w:sz w:val="44"/>
                <w:szCs w:val="44"/>
              </w:rPr>
              <w:t>,C</w:t>
            </w:r>
            <w:proofErr w:type="gramEnd"/>
            <w:r>
              <w:rPr>
                <w:sz w:val="44"/>
                <w:szCs w:val="44"/>
              </w:rPr>
              <w:t>))</w:t>
            </w:r>
          </w:p>
        </w:tc>
      </w:tr>
      <w:tr w:rsidR="005B5C7C" w:rsidRPr="009D5D47" w:rsidTr="005B5C7C">
        <w:tc>
          <w:tcPr>
            <w:tcW w:w="4428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Trace their story through Ismael</w:t>
            </w: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</w:tc>
        <w:tc>
          <w:tcPr>
            <w:tcW w:w="4428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Prophet Muhammad</w:t>
            </w: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</w:tr>
    </w:tbl>
    <w:p w:rsidR="00B97DF5" w:rsidRDefault="00B97DF5">
      <w:pPr>
        <w:rPr>
          <w:sz w:val="44"/>
          <w:szCs w:val="44"/>
        </w:rPr>
      </w:pPr>
    </w:p>
    <w:p w:rsidR="005B5C7C" w:rsidRDefault="005B5C7C">
      <w:pPr>
        <w:rPr>
          <w:sz w:val="44"/>
          <w:szCs w:val="44"/>
        </w:rPr>
      </w:pPr>
    </w:p>
    <w:tbl>
      <w:tblPr>
        <w:tblStyle w:val="TableGrid"/>
        <w:tblW w:w="8934" w:type="dxa"/>
        <w:tblLook w:val="04A0" w:firstRow="1" w:lastRow="0" w:firstColumn="1" w:lastColumn="0" w:noHBand="0" w:noVBand="1"/>
      </w:tblPr>
      <w:tblGrid>
        <w:gridCol w:w="4467"/>
        <w:gridCol w:w="4467"/>
      </w:tblGrid>
      <w:tr w:rsidR="005B5C7C" w:rsidRPr="009D5D47" w:rsidTr="00D75AFD">
        <w:trPr>
          <w:trHeight w:val="144"/>
        </w:trPr>
        <w:tc>
          <w:tcPr>
            <w:tcW w:w="4467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Makkah</w:t>
            </w:r>
            <w:proofErr w:type="spellEnd"/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(Mecca)</w:t>
            </w: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(I) 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Madinah</w:t>
            </w:r>
            <w:proofErr w:type="spellEnd"/>
            <w:r>
              <w:rPr>
                <w:sz w:val="44"/>
                <w:szCs w:val="44"/>
              </w:rPr>
              <w:t xml:space="preserve"> (Medina)</w:t>
            </w: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</w:tc>
      </w:tr>
      <w:tr w:rsidR="005B5C7C" w:rsidRPr="009D5D47" w:rsidTr="00D75AFD">
        <w:trPr>
          <w:trHeight w:val="144"/>
        </w:trPr>
        <w:tc>
          <w:tcPr>
            <w:tcW w:w="4467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Shiites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Sunnis</w:t>
            </w: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</w:tc>
      </w:tr>
      <w:tr w:rsidR="005B5C7C" w:rsidRPr="009D5D47" w:rsidTr="00D75AFD">
        <w:trPr>
          <w:trHeight w:val="144"/>
        </w:trPr>
        <w:tc>
          <w:tcPr>
            <w:tcW w:w="4467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proofErr w:type="gramStart"/>
            <w:r>
              <w:rPr>
                <w:sz w:val="44"/>
                <w:szCs w:val="44"/>
              </w:rPr>
              <w:t>caliph</w:t>
            </w:r>
            <w:proofErr w:type="gramEnd"/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“Successor of the prophet”</w:t>
            </w:r>
          </w:p>
          <w:p w:rsidR="005B5C7C" w:rsidRDefault="005B5C7C" w:rsidP="005B5C7C">
            <w:pPr>
              <w:jc w:val="center"/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(Caliph)</w:t>
            </w:r>
          </w:p>
        </w:tc>
      </w:tr>
      <w:tr w:rsidR="005B5C7C" w:rsidRPr="009D5D47" w:rsidTr="00D75AFD">
        <w:trPr>
          <w:trHeight w:val="144"/>
        </w:trPr>
        <w:tc>
          <w:tcPr>
            <w:tcW w:w="4467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Largest branch in Islam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(Sunni)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Smaller of the two branches in Islam</w:t>
            </w: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(Shiite)</w:t>
            </w:r>
          </w:p>
        </w:tc>
      </w:tr>
      <w:tr w:rsidR="005B5C7C" w:rsidRPr="009D5D47" w:rsidTr="00D75AFD">
        <w:trPr>
          <w:trHeight w:val="144"/>
        </w:trPr>
        <w:tc>
          <w:tcPr>
            <w:tcW w:w="4467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795CFD" w:rsidP="005B5C7C">
            <w:pPr>
              <w:jc w:val="center"/>
              <w:rPr>
                <w:sz w:val="44"/>
                <w:szCs w:val="44"/>
              </w:rPr>
            </w:pPr>
            <w:proofErr w:type="gramStart"/>
            <w:r>
              <w:rPr>
                <w:sz w:val="44"/>
                <w:szCs w:val="44"/>
              </w:rPr>
              <w:t>shah</w:t>
            </w:r>
            <w:proofErr w:type="gramEnd"/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795CFD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</w:t>
            </w:r>
            <w:r w:rsidR="005B5C7C">
              <w:rPr>
                <w:sz w:val="44"/>
                <w:szCs w:val="44"/>
              </w:rPr>
              <w:t xml:space="preserve">) 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795CFD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“</w:t>
            </w:r>
            <w:proofErr w:type="gramStart"/>
            <w:r>
              <w:rPr>
                <w:sz w:val="44"/>
                <w:szCs w:val="44"/>
              </w:rPr>
              <w:t>king</w:t>
            </w:r>
            <w:proofErr w:type="gramEnd"/>
            <w:r>
              <w:rPr>
                <w:sz w:val="44"/>
                <w:szCs w:val="44"/>
              </w:rPr>
              <w:t>”</w:t>
            </w:r>
          </w:p>
          <w:p w:rsidR="00795CFD" w:rsidRDefault="00795CFD" w:rsidP="005B5C7C">
            <w:pPr>
              <w:jc w:val="center"/>
              <w:rPr>
                <w:sz w:val="44"/>
                <w:szCs w:val="44"/>
              </w:rPr>
            </w:pPr>
          </w:p>
          <w:p w:rsidR="005B5C7C" w:rsidRPr="009D5D47" w:rsidRDefault="00795CFD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</w:t>
            </w:r>
            <w:proofErr w:type="gramStart"/>
            <w:r>
              <w:rPr>
                <w:sz w:val="44"/>
                <w:szCs w:val="44"/>
              </w:rPr>
              <w:t>shah</w:t>
            </w:r>
            <w:proofErr w:type="gramEnd"/>
            <w:r w:rsidR="005B5C7C">
              <w:rPr>
                <w:sz w:val="44"/>
                <w:szCs w:val="44"/>
              </w:rPr>
              <w:t>)</w:t>
            </w:r>
          </w:p>
        </w:tc>
      </w:tr>
      <w:tr w:rsidR="005B5C7C" w:rsidRPr="009D5D47" w:rsidTr="00D75AFD">
        <w:trPr>
          <w:trHeight w:val="144"/>
        </w:trPr>
        <w:tc>
          <w:tcPr>
            <w:tcW w:w="4467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Default="00795CFD" w:rsidP="005B5C7C">
            <w:pPr>
              <w:jc w:val="center"/>
              <w:rPr>
                <w:sz w:val="44"/>
                <w:szCs w:val="44"/>
              </w:rPr>
            </w:pPr>
            <w:proofErr w:type="gramStart"/>
            <w:r>
              <w:rPr>
                <w:sz w:val="44"/>
                <w:szCs w:val="44"/>
              </w:rPr>
              <w:t>ayatollah</w:t>
            </w:r>
            <w:proofErr w:type="gramEnd"/>
          </w:p>
          <w:p w:rsidR="005B5C7C" w:rsidRPr="009D5D47" w:rsidRDefault="00795CFD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</w:t>
            </w:r>
            <w:r w:rsidR="005B5C7C">
              <w:rPr>
                <w:sz w:val="44"/>
                <w:szCs w:val="44"/>
              </w:rPr>
              <w:t>)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795CFD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“Religious leader”</w:t>
            </w:r>
          </w:p>
          <w:p w:rsidR="00795CFD" w:rsidRDefault="00795CFD" w:rsidP="005B5C7C">
            <w:pPr>
              <w:jc w:val="center"/>
              <w:rPr>
                <w:sz w:val="44"/>
                <w:szCs w:val="44"/>
              </w:rPr>
            </w:pPr>
          </w:p>
          <w:p w:rsidR="005B5C7C" w:rsidRPr="009D5D47" w:rsidRDefault="00795CFD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</w:t>
            </w:r>
            <w:proofErr w:type="gramStart"/>
            <w:r>
              <w:rPr>
                <w:sz w:val="44"/>
                <w:szCs w:val="44"/>
              </w:rPr>
              <w:t>ayatollah</w:t>
            </w:r>
            <w:proofErr w:type="gramEnd"/>
            <w:r w:rsidR="005B5C7C">
              <w:rPr>
                <w:sz w:val="44"/>
                <w:szCs w:val="44"/>
              </w:rPr>
              <w:t>)</w:t>
            </w:r>
          </w:p>
        </w:tc>
      </w:tr>
      <w:tr w:rsidR="005B5C7C" w:rsidRPr="009D5D47" w:rsidTr="00D75AFD">
        <w:trPr>
          <w:trHeight w:val="144"/>
        </w:trPr>
        <w:tc>
          <w:tcPr>
            <w:tcW w:w="4467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795CFD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Believe they’re descendants of Muhammad</w:t>
            </w: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795CFD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(Shia Islam</w:t>
            </w:r>
            <w:r w:rsidR="005B5C7C">
              <w:rPr>
                <w:sz w:val="44"/>
                <w:szCs w:val="44"/>
              </w:rPr>
              <w:t>)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795CFD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Believe they chose a more acceptable leader, but was not a descendant of Muhammad</w:t>
            </w:r>
          </w:p>
          <w:p w:rsidR="005B5C7C" w:rsidRPr="009D5D47" w:rsidRDefault="00795CFD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(Sunni Islam</w:t>
            </w:r>
            <w:r w:rsidR="005B5C7C">
              <w:rPr>
                <w:sz w:val="44"/>
                <w:szCs w:val="44"/>
              </w:rPr>
              <w:t>)</w:t>
            </w:r>
          </w:p>
        </w:tc>
      </w:tr>
      <w:tr w:rsidR="005B5C7C" w:rsidRPr="009D5D47" w:rsidTr="00D75AFD">
        <w:trPr>
          <w:trHeight w:val="144"/>
        </w:trPr>
        <w:tc>
          <w:tcPr>
            <w:tcW w:w="4467" w:type="dxa"/>
          </w:tcPr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795CFD" w:rsidP="005B5C7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Sikhism </w:t>
            </w: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Default="00795CFD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Guru Nanak</w:t>
            </w:r>
          </w:p>
          <w:p w:rsidR="00795CFD" w:rsidRDefault="00795CFD" w:rsidP="005B5C7C">
            <w:pPr>
              <w:rPr>
                <w:sz w:val="44"/>
                <w:szCs w:val="44"/>
              </w:rPr>
            </w:pPr>
          </w:p>
          <w:p w:rsidR="00795CFD" w:rsidRDefault="00795CFD" w:rsidP="005B5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(S)</w:t>
            </w:r>
          </w:p>
          <w:p w:rsidR="005B5C7C" w:rsidRDefault="005B5C7C" w:rsidP="005B5C7C">
            <w:pPr>
              <w:rPr>
                <w:sz w:val="44"/>
                <w:szCs w:val="44"/>
              </w:rPr>
            </w:pPr>
          </w:p>
          <w:p w:rsidR="005B5C7C" w:rsidRPr="009D5D47" w:rsidRDefault="005B5C7C" w:rsidP="005B5C7C">
            <w:pPr>
              <w:rPr>
                <w:sz w:val="44"/>
                <w:szCs w:val="44"/>
              </w:rPr>
            </w:pPr>
          </w:p>
        </w:tc>
      </w:tr>
      <w:tr w:rsidR="00795CFD" w:rsidRPr="009D5D47" w:rsidTr="00D75AFD">
        <w:trPr>
          <w:trHeight w:val="144"/>
        </w:trPr>
        <w:tc>
          <w:tcPr>
            <w:tcW w:w="4467" w:type="dxa"/>
          </w:tcPr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Sikhs</w:t>
            </w:r>
          </w:p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(U) </w:t>
            </w: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Hindi word for “disciples”</w:t>
            </w:r>
          </w:p>
          <w:p w:rsidR="00795CFD" w:rsidRPr="009D5D47" w:rsidRDefault="00795CFD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(Sikhs)</w:t>
            </w:r>
          </w:p>
        </w:tc>
      </w:tr>
      <w:tr w:rsidR="00795CFD" w:rsidRPr="009D5D47" w:rsidTr="00D75AFD">
        <w:trPr>
          <w:trHeight w:val="144"/>
        </w:trPr>
        <w:tc>
          <w:tcPr>
            <w:tcW w:w="4467" w:type="dxa"/>
          </w:tcPr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Holy </w:t>
            </w:r>
            <w:proofErr w:type="spellStart"/>
            <w:r>
              <w:rPr>
                <w:sz w:val="44"/>
                <w:szCs w:val="44"/>
              </w:rPr>
              <w:t>Granth</w:t>
            </w:r>
            <w:proofErr w:type="spellEnd"/>
            <w:r>
              <w:rPr>
                <w:sz w:val="44"/>
                <w:szCs w:val="44"/>
              </w:rPr>
              <w:t xml:space="preserve"> of Enlightenment</w:t>
            </w: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(S)</w:t>
            </w: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Baha’i </w:t>
            </w:r>
          </w:p>
          <w:p w:rsidR="00795CFD" w:rsidRPr="009D5D47" w:rsidRDefault="00795CFD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(U)</w:t>
            </w:r>
          </w:p>
        </w:tc>
      </w:tr>
      <w:tr w:rsidR="00795CFD" w:rsidRPr="009D5D47" w:rsidTr="00D75AFD">
        <w:trPr>
          <w:trHeight w:val="144"/>
        </w:trPr>
        <w:tc>
          <w:tcPr>
            <w:tcW w:w="4467" w:type="dxa"/>
          </w:tcPr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795CFD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Established in Iran in the 19</w:t>
            </w:r>
            <w:r w:rsidRPr="00795CFD">
              <w:rPr>
                <w:sz w:val="44"/>
                <w:szCs w:val="44"/>
                <w:vertAlign w:val="superscript"/>
              </w:rPr>
              <w:t>th</w:t>
            </w:r>
            <w:r>
              <w:rPr>
                <w:sz w:val="44"/>
                <w:szCs w:val="44"/>
              </w:rPr>
              <w:t xml:space="preserve"> century</w:t>
            </w:r>
          </w:p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(Bah)</w:t>
            </w: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Default="00795CFD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Hinduism</w:t>
            </w:r>
          </w:p>
          <w:p w:rsidR="00795CFD" w:rsidRPr="009D5D47" w:rsidRDefault="00795CFD" w:rsidP="00795CFD">
            <w:pPr>
              <w:jc w:val="center"/>
              <w:rPr>
                <w:sz w:val="44"/>
                <w:szCs w:val="44"/>
              </w:rPr>
            </w:pPr>
          </w:p>
        </w:tc>
      </w:tr>
      <w:tr w:rsidR="00795CFD" w:rsidRPr="009D5D47" w:rsidTr="00D75AFD">
        <w:trPr>
          <w:trHeight w:val="144"/>
        </w:trPr>
        <w:tc>
          <w:tcPr>
            <w:tcW w:w="4467" w:type="dxa"/>
          </w:tcPr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342DCC" w:rsidP="00795C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No specific founder</w:t>
            </w: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342DCC" w:rsidP="00795C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(H)</w:t>
            </w:r>
          </w:p>
          <w:p w:rsidR="00795CFD" w:rsidRPr="009D5D47" w:rsidRDefault="00795CFD" w:rsidP="00795C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Default="00342DCC" w:rsidP="00795C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Began before recorded history</w:t>
            </w:r>
          </w:p>
          <w:p w:rsidR="00795CFD" w:rsidRDefault="00795CFD" w:rsidP="00795CFD">
            <w:pPr>
              <w:rPr>
                <w:sz w:val="44"/>
                <w:szCs w:val="44"/>
              </w:rPr>
            </w:pPr>
          </w:p>
          <w:p w:rsidR="00795CFD" w:rsidRPr="009D5D47" w:rsidRDefault="00342DCC" w:rsidP="00795C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(H)</w:t>
            </w:r>
          </w:p>
        </w:tc>
      </w:tr>
      <w:tr w:rsidR="00342DCC" w:rsidRPr="009D5D47" w:rsidTr="00D75AFD">
        <w:trPr>
          <w:trHeight w:val="144"/>
        </w:trPr>
        <w:tc>
          <w:tcPr>
            <w:tcW w:w="4467" w:type="dxa"/>
          </w:tcPr>
          <w:p w:rsidR="00342DCC" w:rsidRPr="009D5D47" w:rsidRDefault="00342DCC" w:rsidP="00342DCC">
            <w:pPr>
              <w:rPr>
                <w:sz w:val="44"/>
                <w:szCs w:val="44"/>
              </w:rPr>
            </w:pPr>
          </w:p>
          <w:p w:rsidR="00342DCC" w:rsidRPr="009D5D47" w:rsidRDefault="00342DCC" w:rsidP="00342DCC">
            <w:pPr>
              <w:rPr>
                <w:sz w:val="44"/>
                <w:szCs w:val="44"/>
              </w:rPr>
            </w:pPr>
          </w:p>
          <w:p w:rsidR="00342DCC" w:rsidRDefault="00342DCC" w:rsidP="00342DC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Associated with the Caste System</w:t>
            </w:r>
          </w:p>
          <w:p w:rsidR="00342DCC" w:rsidRDefault="00342DCC" w:rsidP="00342DCC">
            <w:pPr>
              <w:rPr>
                <w:sz w:val="44"/>
                <w:szCs w:val="44"/>
              </w:rPr>
            </w:pPr>
          </w:p>
          <w:p w:rsidR="00342DCC" w:rsidRDefault="00342DCC" w:rsidP="00342D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(H) </w:t>
            </w:r>
          </w:p>
          <w:p w:rsidR="00342DCC" w:rsidRPr="009D5D47" w:rsidRDefault="00342DCC" w:rsidP="00342DC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342DCC" w:rsidRDefault="00342DCC" w:rsidP="00342DCC">
            <w:pPr>
              <w:rPr>
                <w:sz w:val="44"/>
                <w:szCs w:val="44"/>
              </w:rPr>
            </w:pPr>
          </w:p>
          <w:p w:rsidR="00342DCC" w:rsidRDefault="00342DCC" w:rsidP="00342DCC">
            <w:pPr>
              <w:rPr>
                <w:sz w:val="44"/>
                <w:szCs w:val="44"/>
              </w:rPr>
            </w:pPr>
          </w:p>
          <w:p w:rsidR="00342DCC" w:rsidRDefault="00342DCC" w:rsidP="00342D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Hearth is near present day Israel</w:t>
            </w:r>
          </w:p>
          <w:p w:rsidR="00342DCC" w:rsidRPr="009D5D47" w:rsidRDefault="00342DCC" w:rsidP="00342DC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(C)</w:t>
            </w:r>
          </w:p>
        </w:tc>
      </w:tr>
      <w:tr w:rsidR="00342DCC" w:rsidRPr="009D5D47" w:rsidTr="00D75AFD">
        <w:trPr>
          <w:trHeight w:val="144"/>
        </w:trPr>
        <w:tc>
          <w:tcPr>
            <w:tcW w:w="4467" w:type="dxa"/>
          </w:tcPr>
          <w:p w:rsidR="00342DCC" w:rsidRPr="009D5D47" w:rsidRDefault="00342DCC" w:rsidP="00342DCC">
            <w:pPr>
              <w:rPr>
                <w:sz w:val="44"/>
                <w:szCs w:val="44"/>
              </w:rPr>
            </w:pPr>
          </w:p>
          <w:p w:rsidR="00342DCC" w:rsidRDefault="00342DCC" w:rsidP="00342DC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First diffused from Judea through relocation diffusion</w:t>
            </w:r>
          </w:p>
          <w:p w:rsidR="00342DCC" w:rsidRDefault="00342DCC" w:rsidP="00342D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(C)</w:t>
            </w:r>
          </w:p>
          <w:p w:rsidR="003242B4" w:rsidRDefault="003242B4" w:rsidP="00342DCC">
            <w:pPr>
              <w:rPr>
                <w:sz w:val="44"/>
                <w:szCs w:val="44"/>
              </w:rPr>
            </w:pPr>
          </w:p>
          <w:p w:rsidR="003242B4" w:rsidRPr="009D5D47" w:rsidRDefault="003242B4" w:rsidP="00342DC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342DCC" w:rsidRDefault="00342DCC" w:rsidP="00342DCC">
            <w:pPr>
              <w:rPr>
                <w:sz w:val="44"/>
                <w:szCs w:val="44"/>
              </w:rPr>
            </w:pPr>
          </w:p>
          <w:p w:rsidR="00342DCC" w:rsidRDefault="005F1BD9" w:rsidP="00342DC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Originates</w:t>
            </w:r>
            <w:r w:rsidR="00C05012">
              <w:rPr>
                <w:sz w:val="44"/>
                <w:szCs w:val="44"/>
              </w:rPr>
              <w:t xml:space="preserve"> near/in present day Mecca/Medina</w:t>
            </w:r>
          </w:p>
          <w:p w:rsidR="00342DCC" w:rsidRPr="009D5D47" w:rsidRDefault="00C05012" w:rsidP="00342DC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</w:t>
            </w:r>
            <w:r w:rsidR="00342DCC">
              <w:rPr>
                <w:sz w:val="44"/>
                <w:szCs w:val="44"/>
              </w:rPr>
              <w:t>)</w:t>
            </w:r>
          </w:p>
        </w:tc>
      </w:tr>
      <w:tr w:rsidR="00342DCC" w:rsidRPr="009D5D47" w:rsidTr="00D75AFD">
        <w:trPr>
          <w:trHeight w:val="144"/>
        </w:trPr>
        <w:tc>
          <w:tcPr>
            <w:tcW w:w="4467" w:type="dxa"/>
          </w:tcPr>
          <w:p w:rsidR="00342DCC" w:rsidRPr="009D5D47" w:rsidRDefault="00342DCC" w:rsidP="00342DCC">
            <w:pPr>
              <w:rPr>
                <w:sz w:val="44"/>
                <w:szCs w:val="44"/>
              </w:rPr>
            </w:pPr>
          </w:p>
          <w:p w:rsidR="00342DCC" w:rsidRDefault="00C05012" w:rsidP="003242B4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Originates in </w:t>
            </w:r>
            <w:r w:rsidR="00407A2B">
              <w:rPr>
                <w:sz w:val="44"/>
                <w:szCs w:val="44"/>
              </w:rPr>
              <w:t>northeastern India</w:t>
            </w:r>
          </w:p>
          <w:p w:rsidR="00342DCC" w:rsidRDefault="00C05012" w:rsidP="00342D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</w:t>
            </w:r>
            <w:r w:rsidR="00342DCC">
              <w:rPr>
                <w:sz w:val="44"/>
                <w:szCs w:val="44"/>
              </w:rPr>
              <w:t>)</w:t>
            </w:r>
          </w:p>
          <w:p w:rsidR="003242B4" w:rsidRDefault="003242B4" w:rsidP="00342DCC">
            <w:pPr>
              <w:rPr>
                <w:sz w:val="44"/>
                <w:szCs w:val="44"/>
              </w:rPr>
            </w:pPr>
          </w:p>
          <w:p w:rsidR="003242B4" w:rsidRPr="009D5D47" w:rsidRDefault="003242B4" w:rsidP="00342DC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342DCC" w:rsidRDefault="00342DCC" w:rsidP="00342DCC">
            <w:pPr>
              <w:rPr>
                <w:sz w:val="44"/>
                <w:szCs w:val="44"/>
              </w:rPr>
            </w:pPr>
          </w:p>
          <w:p w:rsidR="00342DCC" w:rsidRDefault="00407A2B" w:rsidP="00342DC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Asoka</w:t>
            </w:r>
          </w:p>
          <w:p w:rsidR="00342DCC" w:rsidRPr="009D5D47" w:rsidRDefault="00407A2B" w:rsidP="00342DC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</w:t>
            </w:r>
            <w:r w:rsidR="00342DCC">
              <w:rPr>
                <w:sz w:val="44"/>
                <w:szCs w:val="44"/>
              </w:rPr>
              <w:t>)</w:t>
            </w:r>
          </w:p>
        </w:tc>
      </w:tr>
      <w:tr w:rsidR="00342DCC" w:rsidRPr="009D5D47" w:rsidTr="00D75AFD">
        <w:trPr>
          <w:trHeight w:val="144"/>
        </w:trPr>
        <w:tc>
          <w:tcPr>
            <w:tcW w:w="4467" w:type="dxa"/>
          </w:tcPr>
          <w:p w:rsidR="00342DCC" w:rsidRPr="009D5D47" w:rsidRDefault="00342DCC" w:rsidP="00342DCC">
            <w:pPr>
              <w:rPr>
                <w:sz w:val="44"/>
                <w:szCs w:val="44"/>
              </w:rPr>
            </w:pPr>
          </w:p>
          <w:p w:rsidR="00342DCC" w:rsidRPr="009D5D47" w:rsidRDefault="00407A2B" w:rsidP="00342DC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Romans forced Jews to move throughout the world</w:t>
            </w:r>
          </w:p>
          <w:p w:rsidR="00342DCC" w:rsidRPr="009D5D47" w:rsidRDefault="003242B4" w:rsidP="00342D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</w:t>
            </w:r>
            <w:proofErr w:type="gramStart"/>
            <w:r>
              <w:rPr>
                <w:sz w:val="44"/>
                <w:szCs w:val="44"/>
              </w:rPr>
              <w:t>diaspora</w:t>
            </w:r>
            <w:proofErr w:type="gramEnd"/>
            <w:r>
              <w:rPr>
                <w:sz w:val="44"/>
                <w:szCs w:val="44"/>
              </w:rPr>
              <w:t>)</w:t>
            </w:r>
          </w:p>
          <w:p w:rsidR="00342DCC" w:rsidRPr="009D5D47" w:rsidRDefault="00342DCC" w:rsidP="00342DCC">
            <w:pPr>
              <w:rPr>
                <w:sz w:val="44"/>
                <w:szCs w:val="44"/>
              </w:rPr>
            </w:pPr>
          </w:p>
          <w:p w:rsidR="00342DCC" w:rsidRPr="009D5D47" w:rsidRDefault="00342DCC" w:rsidP="00342DCC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342DCC" w:rsidRDefault="00342DCC" w:rsidP="00342DCC">
            <w:pPr>
              <w:rPr>
                <w:sz w:val="44"/>
                <w:szCs w:val="44"/>
              </w:rPr>
            </w:pPr>
          </w:p>
          <w:p w:rsidR="00342DCC" w:rsidRDefault="00407A2B" w:rsidP="00407A2B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Diaspora</w:t>
            </w:r>
          </w:p>
          <w:p w:rsidR="00342DCC" w:rsidRDefault="00342DCC" w:rsidP="00342DCC">
            <w:pPr>
              <w:rPr>
                <w:sz w:val="44"/>
                <w:szCs w:val="44"/>
              </w:rPr>
            </w:pPr>
          </w:p>
          <w:p w:rsidR="00342DCC" w:rsidRPr="009D5D47" w:rsidRDefault="003242B4" w:rsidP="00342D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(J)</w:t>
            </w:r>
          </w:p>
        </w:tc>
      </w:tr>
      <w:tr w:rsidR="003242B4" w:rsidRPr="009D5D47" w:rsidTr="00D75AFD">
        <w:trPr>
          <w:trHeight w:val="3094"/>
        </w:trPr>
        <w:tc>
          <w:tcPr>
            <w:tcW w:w="4467" w:type="dxa"/>
          </w:tcPr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Default="003242B4" w:rsidP="003242B4">
            <w:pPr>
              <w:jc w:val="center"/>
              <w:rPr>
                <w:sz w:val="44"/>
                <w:szCs w:val="44"/>
              </w:rPr>
            </w:pPr>
            <w:proofErr w:type="gramStart"/>
            <w:r>
              <w:rPr>
                <w:sz w:val="44"/>
                <w:szCs w:val="44"/>
              </w:rPr>
              <w:t>ghettos</w:t>
            </w:r>
            <w:proofErr w:type="gramEnd"/>
          </w:p>
          <w:p w:rsidR="003242B4" w:rsidRDefault="003242B4" w:rsidP="003242B4">
            <w:pPr>
              <w:rPr>
                <w:sz w:val="44"/>
                <w:szCs w:val="44"/>
              </w:rPr>
            </w:pPr>
          </w:p>
          <w:p w:rsidR="003242B4" w:rsidRDefault="003242B4" w:rsidP="003242B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(J) </w:t>
            </w: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3242B4" w:rsidRDefault="003242B4" w:rsidP="003242B4">
            <w:pPr>
              <w:rPr>
                <w:sz w:val="44"/>
                <w:szCs w:val="44"/>
              </w:rPr>
            </w:pPr>
          </w:p>
          <w:p w:rsidR="003242B4" w:rsidRDefault="003242B4" w:rsidP="003242B4">
            <w:pPr>
              <w:rPr>
                <w:sz w:val="44"/>
                <w:szCs w:val="44"/>
              </w:rPr>
            </w:pPr>
          </w:p>
          <w:p w:rsidR="003242B4" w:rsidRDefault="003242B4" w:rsidP="003242B4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Mosque</w:t>
            </w:r>
          </w:p>
          <w:p w:rsidR="003242B4" w:rsidRPr="009D5D47" w:rsidRDefault="003242B4" w:rsidP="003242B4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</w:tc>
      </w:tr>
      <w:tr w:rsidR="003242B4" w:rsidRPr="009D5D47" w:rsidTr="00D75AFD">
        <w:trPr>
          <w:trHeight w:val="3603"/>
        </w:trPr>
        <w:tc>
          <w:tcPr>
            <w:tcW w:w="4467" w:type="dxa"/>
          </w:tcPr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Default="003242B4" w:rsidP="003242B4">
            <w:pPr>
              <w:rPr>
                <w:sz w:val="44"/>
                <w:szCs w:val="44"/>
              </w:rPr>
            </w:pP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Default="003242B4" w:rsidP="003242B4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Pagoda</w:t>
            </w: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3242B4" w:rsidRDefault="003242B4" w:rsidP="003242B4">
            <w:pPr>
              <w:rPr>
                <w:sz w:val="44"/>
                <w:szCs w:val="44"/>
              </w:rPr>
            </w:pPr>
          </w:p>
          <w:p w:rsidR="003242B4" w:rsidRDefault="00D75AFD" w:rsidP="003242B4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6E4E4325" wp14:editId="4B72D083">
                  <wp:extent cx="2095394" cy="1569523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ist pagoda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94" cy="156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AFD" w:rsidRPr="009D5D47" w:rsidRDefault="00D75AFD" w:rsidP="003242B4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(B)</w:t>
            </w:r>
          </w:p>
        </w:tc>
      </w:tr>
      <w:tr w:rsidR="003242B4" w:rsidRPr="009D5D47" w:rsidTr="00D75AFD">
        <w:trPr>
          <w:trHeight w:val="3643"/>
        </w:trPr>
        <w:tc>
          <w:tcPr>
            <w:tcW w:w="4467" w:type="dxa"/>
          </w:tcPr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Default="00D75AFD" w:rsidP="003242B4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475D48E8" wp14:editId="60C2CF69">
                  <wp:extent cx="2201745" cy="1652073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du templ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917" cy="165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2B4" w:rsidRPr="009D5D47" w:rsidRDefault="00D75AFD" w:rsidP="003242B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(H</w:t>
            </w:r>
            <w:r w:rsidR="003242B4">
              <w:rPr>
                <w:sz w:val="44"/>
                <w:szCs w:val="44"/>
              </w:rPr>
              <w:t>)</w:t>
            </w:r>
          </w:p>
        </w:tc>
        <w:tc>
          <w:tcPr>
            <w:tcW w:w="4467" w:type="dxa"/>
          </w:tcPr>
          <w:p w:rsidR="003242B4" w:rsidRDefault="003242B4" w:rsidP="003242B4">
            <w:pPr>
              <w:rPr>
                <w:sz w:val="44"/>
                <w:szCs w:val="44"/>
              </w:rPr>
            </w:pPr>
          </w:p>
          <w:p w:rsidR="003242B4" w:rsidRPr="009D5D47" w:rsidRDefault="00D75AFD" w:rsidP="003242B4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Hindu Temple</w:t>
            </w:r>
          </w:p>
        </w:tc>
      </w:tr>
      <w:tr w:rsidR="003242B4" w:rsidRPr="009D5D47" w:rsidTr="00D75AFD">
        <w:trPr>
          <w:trHeight w:val="3501"/>
        </w:trPr>
        <w:tc>
          <w:tcPr>
            <w:tcW w:w="4467" w:type="dxa"/>
          </w:tcPr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Pr="009D5D47" w:rsidRDefault="00D75AFD" w:rsidP="003242B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Dome of the Rock</w:t>
            </w: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3242B4" w:rsidRDefault="003242B4" w:rsidP="003242B4">
            <w:pPr>
              <w:rPr>
                <w:sz w:val="44"/>
                <w:szCs w:val="44"/>
              </w:rPr>
            </w:pPr>
          </w:p>
          <w:p w:rsidR="003242B4" w:rsidRDefault="00D75AFD" w:rsidP="003242B4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441EC60D" wp14:editId="6BA0BC0F">
                  <wp:extent cx="2332686" cy="1559444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e of the rock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434" cy="155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2B4" w:rsidRPr="009D5D47" w:rsidRDefault="003242B4" w:rsidP="003242B4">
            <w:pPr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Kaaba</w:t>
            </w:r>
            <w:proofErr w:type="spellEnd"/>
            <w:r w:rsidR="001D08CD">
              <w:rPr>
                <w:sz w:val="44"/>
                <w:szCs w:val="44"/>
              </w:rPr>
              <w:t xml:space="preserve"> (</w:t>
            </w:r>
            <w:proofErr w:type="spellStart"/>
            <w:r w:rsidR="001D08CD">
              <w:rPr>
                <w:sz w:val="44"/>
                <w:szCs w:val="44"/>
              </w:rPr>
              <w:t>Ka’ba</w:t>
            </w:r>
            <w:proofErr w:type="spellEnd"/>
            <w:r w:rsidR="001D08CD">
              <w:rPr>
                <w:sz w:val="44"/>
                <w:szCs w:val="44"/>
              </w:rPr>
              <w:t>)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(I)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110C6D76" wp14:editId="24D01246">
                  <wp:extent cx="2231464" cy="1565382"/>
                  <wp:effectExtent l="0" t="0" r="381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ab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5" cy="156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AFD" w:rsidRPr="009D5D47" w:rsidRDefault="00D75AFD" w:rsidP="00D75AFD">
            <w:pPr>
              <w:jc w:val="center"/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Golden Temple</w:t>
            </w:r>
          </w:p>
          <w:p w:rsidR="00D75AFD" w:rsidRPr="009D5D47" w:rsidRDefault="001D08CD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</w:t>
            </w:r>
            <w:r w:rsidR="00D75AFD">
              <w:rPr>
                <w:sz w:val="44"/>
                <w:szCs w:val="44"/>
              </w:rPr>
              <w:t>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0A834743" wp14:editId="69519494">
                  <wp:extent cx="2566047" cy="1720796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en-temple-in-indi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47" cy="17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AFD" w:rsidRPr="009D5D47" w:rsidRDefault="00D75AFD" w:rsidP="00D75AFD">
            <w:pPr>
              <w:jc w:val="center"/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Holiest city in Islam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1D08CD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(Mecca</w:t>
            </w:r>
            <w:r w:rsidR="00D75AFD">
              <w:rPr>
                <w:sz w:val="44"/>
                <w:szCs w:val="44"/>
              </w:rPr>
              <w:t>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Second holiest city in Islam</w:t>
            </w:r>
          </w:p>
          <w:p w:rsidR="00D75AFD" w:rsidRDefault="00D75AFD" w:rsidP="00D75AFD">
            <w:pPr>
              <w:jc w:val="center"/>
              <w:rPr>
                <w:sz w:val="44"/>
                <w:szCs w:val="44"/>
              </w:rPr>
            </w:pPr>
          </w:p>
          <w:p w:rsidR="00D75AFD" w:rsidRPr="009D5D47" w:rsidRDefault="00D75AFD" w:rsidP="001D08C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</w:t>
            </w:r>
            <w:r w:rsidR="001D08CD">
              <w:rPr>
                <w:sz w:val="44"/>
                <w:szCs w:val="44"/>
              </w:rPr>
              <w:t>Medina</w:t>
            </w:r>
            <w:r>
              <w:rPr>
                <w:sz w:val="44"/>
                <w:szCs w:val="44"/>
              </w:rPr>
              <w:t>)</w:t>
            </w: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Pilgrimage to Mecca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</w:t>
            </w:r>
            <w:r w:rsidR="001D08CD">
              <w:rPr>
                <w:sz w:val="44"/>
                <w:szCs w:val="44"/>
              </w:rPr>
              <w:t>I</w:t>
            </w:r>
            <w:r>
              <w:rPr>
                <w:sz w:val="44"/>
                <w:szCs w:val="44"/>
              </w:rPr>
              <w:t>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Ganges River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1D08C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</w:t>
            </w:r>
            <w:r w:rsidR="001D08CD">
              <w:rPr>
                <w:sz w:val="44"/>
                <w:szCs w:val="44"/>
              </w:rPr>
              <w:t>H</w:t>
            </w:r>
            <w:r>
              <w:rPr>
                <w:sz w:val="44"/>
                <w:szCs w:val="44"/>
              </w:rPr>
              <w:t>)</w:t>
            </w:r>
          </w:p>
          <w:p w:rsidR="001D08CD" w:rsidRDefault="001D08CD" w:rsidP="001D08CD">
            <w:pPr>
              <w:rPr>
                <w:sz w:val="44"/>
                <w:szCs w:val="44"/>
              </w:rPr>
            </w:pPr>
          </w:p>
          <w:p w:rsidR="001D08CD" w:rsidRDefault="001D08CD" w:rsidP="001D08CD">
            <w:pPr>
              <w:rPr>
                <w:sz w:val="44"/>
                <w:szCs w:val="44"/>
              </w:rPr>
            </w:pPr>
          </w:p>
          <w:p w:rsidR="001D08CD" w:rsidRPr="009D5D47" w:rsidRDefault="001D08CD" w:rsidP="001D08CD">
            <w:pPr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Holiest River in Hindu faith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(H</w:t>
            </w:r>
            <w:r w:rsidR="00D75AFD">
              <w:rPr>
                <w:sz w:val="44"/>
                <w:szCs w:val="44"/>
              </w:rPr>
              <w:t xml:space="preserve">) 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B02DDF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Cosmogony</w:t>
            </w:r>
            <w:r w:rsidR="00650B1A">
              <w:rPr>
                <w:sz w:val="44"/>
                <w:szCs w:val="44"/>
              </w:rPr>
              <w:t xml:space="preserve"> (V)</w:t>
            </w: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Set of religious beliefs concerned with the origins of the universe</w:t>
            </w:r>
          </w:p>
          <w:p w:rsidR="00650B1A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(V)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Yin/yang</w:t>
            </w:r>
          </w:p>
          <w:p w:rsidR="001D08CD" w:rsidRDefault="001D08CD" w:rsidP="00D75AFD">
            <w:pPr>
              <w:jc w:val="center"/>
              <w:rPr>
                <w:sz w:val="44"/>
                <w:szCs w:val="44"/>
              </w:rPr>
            </w:pPr>
          </w:p>
          <w:p w:rsidR="001D08CD" w:rsidRPr="009D5D47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(Con/Tao)</w:t>
            </w: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Utopian Settlement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1D08CD">
            <w:pPr>
              <w:rPr>
                <w:sz w:val="44"/>
                <w:szCs w:val="44"/>
              </w:rPr>
            </w:pPr>
          </w:p>
          <w:p w:rsidR="00B02DDF" w:rsidRDefault="00B02DDF" w:rsidP="001D08CD">
            <w:pPr>
              <w:rPr>
                <w:sz w:val="44"/>
                <w:szCs w:val="44"/>
              </w:rPr>
            </w:pPr>
          </w:p>
          <w:p w:rsidR="00B02DDF" w:rsidRPr="009D5D47" w:rsidRDefault="00B02DDF" w:rsidP="001D08C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1D08CD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Bethlehem, Pennsylvania</w:t>
            </w: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B02DDF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Joseph Smith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B02DDF" w:rsidRDefault="00B02DDF" w:rsidP="00D75AFD">
            <w:pPr>
              <w:rPr>
                <w:sz w:val="44"/>
                <w:szCs w:val="44"/>
              </w:rPr>
            </w:pPr>
          </w:p>
          <w:p w:rsidR="00D75AFD" w:rsidRDefault="00B02DDF" w:rsidP="00B02DDF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Mormon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B02DDF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Atheism</w:t>
            </w:r>
            <w:r w:rsidR="00650B1A">
              <w:rPr>
                <w:sz w:val="44"/>
                <w:szCs w:val="44"/>
              </w:rPr>
              <w:t xml:space="preserve"> (V)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650B1A" w:rsidRPr="009D5D47" w:rsidRDefault="00650B1A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B02DDF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Belief that God does not exist</w:t>
            </w:r>
            <w:r w:rsidR="00650B1A">
              <w:rPr>
                <w:sz w:val="44"/>
                <w:szCs w:val="44"/>
              </w:rPr>
              <w:t xml:space="preserve"> (V)</w:t>
            </w: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Agnosticism (V)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Belief that nothing can be known about whether </w:t>
            </w:r>
            <w:proofErr w:type="gramStart"/>
            <w:r>
              <w:rPr>
                <w:sz w:val="44"/>
                <w:szCs w:val="44"/>
              </w:rPr>
              <w:t>their</w:t>
            </w:r>
            <w:proofErr w:type="gramEnd"/>
            <w:r>
              <w:rPr>
                <w:sz w:val="44"/>
                <w:szCs w:val="44"/>
              </w:rPr>
              <w:t xml:space="preserve"> truly is a God. (V)</w:t>
            </w: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Syncretic (V)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650B1A">
            <w:pPr>
              <w:rPr>
                <w:sz w:val="44"/>
                <w:szCs w:val="44"/>
              </w:rPr>
            </w:pPr>
          </w:p>
          <w:p w:rsidR="00650B1A" w:rsidRDefault="00650B1A" w:rsidP="00650B1A">
            <w:pPr>
              <w:rPr>
                <w:sz w:val="44"/>
                <w:szCs w:val="44"/>
              </w:rPr>
            </w:pPr>
          </w:p>
          <w:p w:rsidR="00650B1A" w:rsidRPr="009D5D47" w:rsidRDefault="00650B1A" w:rsidP="00650B1A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Religion that combines several traditions (V)</w:t>
            </w:r>
          </w:p>
          <w:p w:rsidR="00D75AFD" w:rsidRPr="009D5D47" w:rsidRDefault="00D75AFD" w:rsidP="00D75AFD">
            <w:pPr>
              <w:jc w:val="center"/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Creole (V)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650B1A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650B1A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Language that results from the mixing of a colonizer’s language w/the </w:t>
            </w:r>
            <w:proofErr w:type="spellStart"/>
            <w:r>
              <w:rPr>
                <w:sz w:val="44"/>
                <w:szCs w:val="44"/>
              </w:rPr>
              <w:t>ppl</w:t>
            </w:r>
            <w:proofErr w:type="spellEnd"/>
            <w:r>
              <w:rPr>
                <w:sz w:val="44"/>
                <w:szCs w:val="44"/>
              </w:rPr>
              <w:t xml:space="preserve"> being dominated (V)</w:t>
            </w: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Franglais (V)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650B1A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650B1A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Term used by the French for English words that have entered the French language (V)</w:t>
            </w:r>
          </w:p>
          <w:p w:rsidR="00D75AFD" w:rsidRPr="009D5D47" w:rsidRDefault="00D75AFD" w:rsidP="00D75AFD">
            <w:pPr>
              <w:jc w:val="center"/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650B1A" w:rsidRPr="009D5D47" w:rsidRDefault="00650B1A" w:rsidP="00D75AFD">
            <w:pPr>
              <w:rPr>
                <w:sz w:val="44"/>
                <w:szCs w:val="44"/>
              </w:rPr>
            </w:pPr>
          </w:p>
          <w:p w:rsidR="00D75AFD" w:rsidRDefault="00650B1A" w:rsidP="00650B1A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Denglish</w:t>
            </w:r>
            <w:proofErr w:type="spellEnd"/>
            <w:r>
              <w:rPr>
                <w:sz w:val="44"/>
                <w:szCs w:val="44"/>
              </w:rPr>
              <w:t xml:space="preserve"> (V)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650B1A" w:rsidRDefault="00650B1A" w:rsidP="00D75AFD">
            <w:pPr>
              <w:rPr>
                <w:sz w:val="44"/>
                <w:szCs w:val="44"/>
              </w:rPr>
            </w:pPr>
          </w:p>
          <w:p w:rsidR="00D75AFD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Combo of German and English (V)</w:t>
            </w:r>
          </w:p>
          <w:p w:rsidR="00650B1A" w:rsidRDefault="00650B1A" w:rsidP="00D75AFD">
            <w:pPr>
              <w:jc w:val="center"/>
              <w:rPr>
                <w:sz w:val="44"/>
                <w:szCs w:val="44"/>
              </w:rPr>
            </w:pPr>
          </w:p>
          <w:p w:rsidR="00650B1A" w:rsidRPr="009D5D47" w:rsidRDefault="00650B1A" w:rsidP="00D75AFD">
            <w:pPr>
              <w:jc w:val="center"/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650B1A" w:rsidRPr="009D5D47" w:rsidRDefault="00650B1A" w:rsidP="00D75AFD">
            <w:pPr>
              <w:rPr>
                <w:sz w:val="44"/>
                <w:szCs w:val="44"/>
              </w:rPr>
            </w:pPr>
          </w:p>
          <w:p w:rsidR="00D75AFD" w:rsidRDefault="00650B1A" w:rsidP="00650B1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Logogram (V)</w:t>
            </w: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symbol that represents a word rather than a sound</w:t>
            </w:r>
          </w:p>
          <w:p w:rsidR="00650B1A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(V)</w:t>
            </w:r>
          </w:p>
          <w:p w:rsidR="00650B1A" w:rsidRPr="009D5D47" w:rsidRDefault="00650B1A" w:rsidP="00D75AFD">
            <w:pPr>
              <w:jc w:val="center"/>
              <w:rPr>
                <w:sz w:val="44"/>
                <w:szCs w:val="44"/>
              </w:rPr>
            </w:pPr>
          </w:p>
        </w:tc>
      </w:tr>
      <w:tr w:rsidR="00D75AFD" w:rsidRPr="009D5D47" w:rsidTr="00D75AFD">
        <w:trPr>
          <w:trHeight w:val="14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650B1A" w:rsidRDefault="00650B1A" w:rsidP="00D75AFD">
            <w:pPr>
              <w:rPr>
                <w:sz w:val="44"/>
                <w:szCs w:val="44"/>
              </w:rPr>
            </w:pPr>
          </w:p>
          <w:p w:rsidR="00650B1A" w:rsidRDefault="00650B1A" w:rsidP="00D75AFD">
            <w:pPr>
              <w:rPr>
                <w:sz w:val="44"/>
                <w:szCs w:val="44"/>
              </w:rPr>
            </w:pPr>
          </w:p>
          <w:p w:rsidR="00D75AFD" w:rsidRPr="009D5D47" w:rsidRDefault="00650B1A" w:rsidP="00650B1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Pidgin Language (V)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Pr="009D5D47" w:rsidRDefault="00650B1A" w:rsidP="00D75AFD">
            <w:pPr>
              <w:rPr>
                <w:sz w:val="44"/>
                <w:szCs w:val="44"/>
              </w:rPr>
            </w:pPr>
            <w:r w:rsidRPr="00650B1A">
              <w:rPr>
                <w:sz w:val="40"/>
                <w:szCs w:val="44"/>
              </w:rPr>
              <w:t>Form of speech that adopts a simplified grammar and limited vocab of a lingua franca; used to communicate between two diff. languages</w:t>
            </w:r>
            <w:r>
              <w:rPr>
                <w:sz w:val="40"/>
                <w:szCs w:val="44"/>
              </w:rPr>
              <w:t xml:space="preserve"> (V)</w:t>
            </w:r>
          </w:p>
        </w:tc>
      </w:tr>
      <w:tr w:rsidR="00D75AFD" w:rsidRPr="009D5D47" w:rsidTr="00D75AFD">
        <w:trPr>
          <w:trHeight w:val="3094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650B1A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Spanglish (V)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Combo of Spanish and English (V)</w:t>
            </w:r>
          </w:p>
        </w:tc>
      </w:tr>
      <w:tr w:rsidR="00D75AFD" w:rsidRPr="009D5D47" w:rsidTr="00D75AFD">
        <w:trPr>
          <w:trHeight w:val="3603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650B1A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Vulgar Latin (V)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650B1A">
            <w:pPr>
              <w:rPr>
                <w:sz w:val="44"/>
                <w:szCs w:val="44"/>
              </w:rPr>
            </w:pPr>
          </w:p>
          <w:p w:rsidR="00650B1A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Form of Latin used by ancient Romans as opposed to the standard dialect used on official documents</w:t>
            </w:r>
          </w:p>
          <w:p w:rsidR="00650B1A" w:rsidRPr="009D5D47" w:rsidRDefault="00650B1A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(V)</w:t>
            </w:r>
          </w:p>
        </w:tc>
      </w:tr>
      <w:tr w:rsidR="00D75AFD" w:rsidRPr="009D5D47" w:rsidTr="00D75AFD">
        <w:trPr>
          <w:trHeight w:val="3643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Default="00650B1A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Official language</w:t>
            </w:r>
          </w:p>
          <w:p w:rsidR="00650B1A" w:rsidRPr="009D5D47" w:rsidRDefault="00650B1A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(V)</w:t>
            </w:r>
          </w:p>
        </w:tc>
        <w:tc>
          <w:tcPr>
            <w:tcW w:w="4467" w:type="dxa"/>
          </w:tcPr>
          <w:p w:rsidR="007E680F" w:rsidRDefault="007E680F" w:rsidP="00D75AFD">
            <w:pPr>
              <w:jc w:val="center"/>
              <w:rPr>
                <w:sz w:val="44"/>
                <w:szCs w:val="44"/>
              </w:rPr>
            </w:pPr>
          </w:p>
          <w:p w:rsidR="00D75AFD" w:rsidRDefault="007E680F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Language adopted for use by the government to conduct business and for use in documents.</w:t>
            </w:r>
          </w:p>
          <w:p w:rsidR="007E680F" w:rsidRPr="009D5D47" w:rsidRDefault="007E680F" w:rsidP="00D75AF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(V)</w:t>
            </w:r>
          </w:p>
        </w:tc>
      </w:tr>
      <w:tr w:rsidR="00D75AFD" w:rsidRPr="009D5D47" w:rsidTr="00D75AFD">
        <w:trPr>
          <w:trHeight w:val="3501"/>
        </w:trPr>
        <w:tc>
          <w:tcPr>
            <w:tcW w:w="4467" w:type="dxa"/>
          </w:tcPr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7E680F" w:rsidP="00D75AF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Standard language (V)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  <w:tc>
          <w:tcPr>
            <w:tcW w:w="4467" w:type="dxa"/>
          </w:tcPr>
          <w:p w:rsidR="00D75AFD" w:rsidRDefault="00D75AFD" w:rsidP="00D75AFD">
            <w:pPr>
              <w:rPr>
                <w:sz w:val="44"/>
                <w:szCs w:val="44"/>
              </w:rPr>
            </w:pPr>
          </w:p>
          <w:p w:rsidR="00D75AFD" w:rsidRDefault="007E680F" w:rsidP="00D75AFD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t>For of language used for official govt. business, education and mass communications (V)</w:t>
            </w:r>
          </w:p>
          <w:p w:rsidR="00D75AFD" w:rsidRPr="009D5D47" w:rsidRDefault="00D75AFD" w:rsidP="00D75AFD">
            <w:pPr>
              <w:rPr>
                <w:sz w:val="44"/>
                <w:szCs w:val="44"/>
              </w:rPr>
            </w:pPr>
          </w:p>
        </w:tc>
      </w:tr>
    </w:tbl>
    <w:p w:rsidR="003242B4" w:rsidRPr="009D5D47" w:rsidRDefault="003242B4">
      <w:pPr>
        <w:rPr>
          <w:sz w:val="44"/>
          <w:szCs w:val="44"/>
        </w:rPr>
      </w:pPr>
      <w:bookmarkStart w:id="0" w:name="_GoBack"/>
      <w:bookmarkEnd w:id="0"/>
    </w:p>
    <w:sectPr w:rsidR="003242B4" w:rsidRPr="009D5D47" w:rsidSect="009D5D47">
      <w:pgSz w:w="12240" w:h="15840"/>
      <w:pgMar w:top="99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D47"/>
    <w:rsid w:val="001D08CD"/>
    <w:rsid w:val="002F6E8E"/>
    <w:rsid w:val="003242B4"/>
    <w:rsid w:val="00342DCC"/>
    <w:rsid w:val="00407A2B"/>
    <w:rsid w:val="005B5C7C"/>
    <w:rsid w:val="005F1BD9"/>
    <w:rsid w:val="00650B1A"/>
    <w:rsid w:val="00780BA5"/>
    <w:rsid w:val="00795CFD"/>
    <w:rsid w:val="007E680F"/>
    <w:rsid w:val="009D5D47"/>
    <w:rsid w:val="00B02DDF"/>
    <w:rsid w:val="00B13E46"/>
    <w:rsid w:val="00B3538B"/>
    <w:rsid w:val="00B97DF5"/>
    <w:rsid w:val="00C05012"/>
    <w:rsid w:val="00C83079"/>
    <w:rsid w:val="00D75AFD"/>
    <w:rsid w:val="00F8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770A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D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A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A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D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A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A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17</Pages>
  <Words>637</Words>
  <Characters>3635</Characters>
  <Application>Microsoft Macintosh Word</Application>
  <DocSecurity>0</DocSecurity>
  <Lines>30</Lines>
  <Paragraphs>8</Paragraphs>
  <ScaleCrop>false</ScaleCrop>
  <Company>LISD</Company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Killough</dc:creator>
  <cp:keywords/>
  <dc:description/>
  <cp:lastModifiedBy>Amanda Killough</cp:lastModifiedBy>
  <cp:revision>1</cp:revision>
  <dcterms:created xsi:type="dcterms:W3CDTF">2016-01-08T17:28:00Z</dcterms:created>
  <dcterms:modified xsi:type="dcterms:W3CDTF">2016-01-08T21:12:00Z</dcterms:modified>
</cp:coreProperties>
</file>